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D8" w:rsidRDefault="004E67D8" w:rsidP="004E67D8">
      <w:pPr>
        <w:spacing w:line="320" w:lineRule="exact"/>
        <w:rPr>
          <w:rFonts w:ascii="ＭＳ 明朝" w:hAnsi="ＭＳ 明朝"/>
          <w:szCs w:val="21"/>
        </w:rPr>
      </w:pPr>
      <w:r w:rsidRPr="00691BA0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691BA0" w:rsidRPr="00691BA0">
        <w:rPr>
          <w:rFonts w:ascii="ＭＳ ゴシック" w:eastAsia="ＭＳ ゴシック" w:hAnsi="ＭＳ ゴシック" w:hint="eastAsia"/>
          <w:bCs/>
          <w:szCs w:val="21"/>
        </w:rPr>
        <w:t>４</w:t>
      </w:r>
      <w:r w:rsidRPr="00691BA0">
        <w:rPr>
          <w:rFonts w:ascii="ＭＳ ゴシック" w:eastAsia="ＭＳ ゴシック" w:hAnsi="ＭＳ ゴシック" w:hint="eastAsia"/>
          <w:bCs/>
          <w:szCs w:val="21"/>
        </w:rPr>
        <w:t>のト</w:t>
      </w:r>
      <w:r>
        <w:rPr>
          <w:rFonts w:ascii="ＭＳ 明朝" w:hAnsi="ＭＳ 明朝" w:hint="eastAsia"/>
          <w:szCs w:val="21"/>
        </w:rPr>
        <w:t>（第</w:t>
      </w:r>
      <w:r w:rsidR="00EF4E7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EF4E7D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条関係）</w:t>
      </w:r>
    </w:p>
    <w:p w:rsidR="00C076F4" w:rsidRDefault="00C076F4" w:rsidP="004E67D8">
      <w:pPr>
        <w:spacing w:line="320" w:lineRule="exact"/>
        <w:rPr>
          <w:rFonts w:ascii="ＭＳ 明朝" w:hAnsi="ＭＳ 明朝"/>
          <w:szCs w:val="21"/>
        </w:rPr>
      </w:pPr>
    </w:p>
    <w:p w:rsidR="00C076F4" w:rsidRPr="00723D1E" w:rsidRDefault="004E67D8" w:rsidP="00723D1E">
      <w:pPr>
        <w:spacing w:line="32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076F4">
        <w:rPr>
          <w:rFonts w:ascii="ＭＳ 明朝" w:hAnsi="ＭＳ 明朝" w:hint="eastAsia"/>
          <w:b/>
          <w:spacing w:val="7"/>
          <w:kern w:val="0"/>
          <w:sz w:val="28"/>
          <w:szCs w:val="28"/>
          <w:fitText w:val="4420" w:id="-1448320256"/>
        </w:rPr>
        <w:t>移動タンク貯蔵所構造設備明細</w:t>
      </w:r>
      <w:r w:rsidRPr="00C076F4">
        <w:rPr>
          <w:rFonts w:ascii="ＭＳ 明朝" w:hAnsi="ＭＳ 明朝" w:hint="eastAsia"/>
          <w:b/>
          <w:spacing w:val="4"/>
          <w:kern w:val="0"/>
          <w:sz w:val="28"/>
          <w:szCs w:val="28"/>
          <w:fitText w:val="4420" w:id="-1448320256"/>
        </w:rPr>
        <w:t>書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89"/>
        <w:gridCol w:w="189"/>
        <w:gridCol w:w="945"/>
        <w:gridCol w:w="749"/>
        <w:gridCol w:w="1897"/>
        <w:gridCol w:w="378"/>
        <w:gridCol w:w="189"/>
        <w:gridCol w:w="189"/>
        <w:gridCol w:w="378"/>
        <w:gridCol w:w="291"/>
        <w:gridCol w:w="654"/>
        <w:gridCol w:w="378"/>
        <w:gridCol w:w="765"/>
        <w:gridCol w:w="854"/>
      </w:tblGrid>
      <w:tr w:rsidR="004E67D8" w:rsidRPr="00B42C20" w:rsidTr="00691BA0">
        <w:trPr>
          <w:trHeight w:val="524"/>
        </w:trPr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車名及び型式</w:t>
            </w:r>
          </w:p>
        </w:tc>
        <w:tc>
          <w:tcPr>
            <w:tcW w:w="597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536"/>
        </w:trPr>
        <w:tc>
          <w:tcPr>
            <w:tcW w:w="24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製造事業所名</w:t>
            </w:r>
          </w:p>
        </w:tc>
        <w:tc>
          <w:tcPr>
            <w:tcW w:w="597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危　険　物</w:t>
            </w: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類別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4E67D8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側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面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枠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当て板</w:t>
            </w:r>
          </w:p>
        </w:tc>
        <w:tc>
          <w:tcPr>
            <w:tcW w:w="378" w:type="dxa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化学名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比重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防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護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枠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タ　　ン　　ク　　緒　　元</w:t>
            </w:r>
          </w:p>
        </w:tc>
        <w:tc>
          <w:tcPr>
            <w:tcW w:w="2072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断面形状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2C20">
              <w:rPr>
                <w:rFonts w:ascii="ＭＳ 明朝" w:hAnsi="ＭＳ 明朝" w:hint="eastAsia"/>
                <w:sz w:val="20"/>
                <w:szCs w:val="20"/>
              </w:rPr>
              <w:t>内測寸法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長さ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gridSpan w:val="6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幅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装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置</w:t>
            </w:r>
          </w:p>
          <w:p w:rsidR="004E67D8" w:rsidRPr="00B42C20" w:rsidRDefault="004E67D8" w:rsidP="001E21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閉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鎖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自動閉鎖装置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手動閉鎖装置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最大容量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Ｌ</w:t>
            </w:r>
          </w:p>
        </w:tc>
        <w:tc>
          <w:tcPr>
            <w:tcW w:w="2457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吐出口の位置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ind w:firstLineChars="100" w:firstLine="193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左　右　後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タンク室の容量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Ｌ</w:t>
            </w:r>
          </w:p>
        </w:tc>
        <w:tc>
          <w:tcPr>
            <w:tcW w:w="2457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レバーの位置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ind w:firstLineChars="100" w:firstLine="193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左　右　後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457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底弁損傷防止方法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  <w:tc>
          <w:tcPr>
            <w:tcW w:w="2079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接地導線</w:t>
            </w:r>
          </w:p>
        </w:tc>
        <w:tc>
          <w:tcPr>
            <w:tcW w:w="19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有（長さ　　m）・無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胴板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緊　結　装　置</w:t>
            </w:r>
          </w:p>
        </w:tc>
        <w:tc>
          <w:tcPr>
            <w:tcW w:w="207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緊締金具</w:t>
            </w:r>
          </w:p>
        </w:tc>
        <w:tc>
          <w:tcPr>
            <w:tcW w:w="16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鏡板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gridSpan w:val="6"/>
            <w:tcBorders>
              <w:top w:val="nil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（すみ金具）</w:t>
            </w:r>
          </w:p>
        </w:tc>
        <w:tc>
          <w:tcPr>
            <w:tcW w:w="16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間仕切板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/>
                <w:sz w:val="18"/>
                <w:szCs w:val="18"/>
                <w:eastAsianLayout w:id="-1453664512" w:vert="1" w:vertCompress="1"/>
              </w:rPr>
              <w:t>U</w:t>
            </w:r>
            <w:r w:rsidRPr="00B42C20">
              <w:rPr>
                <w:rFonts w:ascii="ＭＳ 明朝" w:hAnsi="ＭＳ 明朝"/>
                <w:sz w:val="18"/>
                <w:szCs w:val="18"/>
              </w:rPr>
              <w:t>ボル</w:t>
            </w:r>
            <w:r w:rsidRPr="00B42C20">
              <w:rPr>
                <w:rFonts w:ascii="ＭＳ 明朝" w:hAnsi="ＭＳ 明朝"/>
                <w:szCs w:val="21"/>
              </w:rPr>
              <w:t>ト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防　波　板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直径、本数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㎜・　本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箱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枠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面積比</w:t>
            </w:r>
          </w:p>
        </w:tc>
        <w:tc>
          <w:tcPr>
            <w:tcW w:w="189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E67D8" w:rsidRPr="00B42C20" w:rsidRDefault="004E67D8" w:rsidP="001E21B3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E67D8" w:rsidRPr="00B42C20" w:rsidRDefault="004E67D8" w:rsidP="001E21B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B42C20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防波板面積　</w:t>
            </w:r>
          </w:p>
          <w:p w:rsidR="004E67D8" w:rsidRPr="00B42C20" w:rsidRDefault="004E67D8" w:rsidP="001E21B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B42C20">
              <w:rPr>
                <w:rFonts w:ascii="ＭＳ 明朝" w:hAnsi="ＭＳ 明朝" w:hint="eastAsia"/>
                <w:sz w:val="18"/>
                <w:szCs w:val="18"/>
              </w:rPr>
              <w:t>タンク断面積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×100</w:t>
            </w:r>
          </w:p>
        </w:tc>
        <w:tc>
          <w:tcPr>
            <w:tcW w:w="1897" w:type="dxa"/>
            <w:vMerge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E67D8" w:rsidRPr="00B42C20" w:rsidRDefault="004E67D8" w:rsidP="001E21B3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消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火</w:t>
            </w:r>
            <w:r w:rsidR="002334BA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器</w:t>
            </w:r>
          </w:p>
        </w:tc>
        <w:tc>
          <w:tcPr>
            <w:tcW w:w="2079" w:type="dxa"/>
            <w:gridSpan w:val="6"/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薬剤の種類</w:t>
            </w:r>
          </w:p>
        </w:tc>
        <w:tc>
          <w:tcPr>
            <w:tcW w:w="765" w:type="dxa"/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36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E67D8" w:rsidRPr="00B42C20" w:rsidRDefault="004E67D8" w:rsidP="001E21B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gridSpan w:val="6"/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薬剤量</w:t>
            </w:r>
          </w:p>
        </w:tc>
        <w:tc>
          <w:tcPr>
            <w:tcW w:w="765" w:type="dxa"/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㎏</w:t>
            </w:r>
          </w:p>
        </w:tc>
      </w:tr>
      <w:tr w:rsidR="004E67D8" w:rsidRPr="00B42C20" w:rsidTr="00691BA0">
        <w:trPr>
          <w:trHeight w:val="360"/>
        </w:trPr>
        <w:tc>
          <w:tcPr>
            <w:tcW w:w="245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タンクの最大常用圧力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C53E1D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ｋPa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gridSpan w:val="6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個数</w:t>
            </w:r>
          </w:p>
        </w:tc>
        <w:tc>
          <w:tcPr>
            <w:tcW w:w="765" w:type="dxa"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4E67D8" w:rsidRPr="00B42C20" w:rsidTr="00691BA0">
        <w:trPr>
          <w:trHeight w:val="450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装</w:t>
            </w:r>
            <w:r w:rsidR="00A97B62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置</w:t>
            </w:r>
          </w:p>
          <w:p w:rsidR="004E67D8" w:rsidRPr="00B42C20" w:rsidRDefault="004E67D8" w:rsidP="001E21B3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安</w:t>
            </w:r>
            <w:r w:rsidR="00A97B62" w:rsidRPr="00B42C20">
              <w:rPr>
                <w:rFonts w:ascii="ＭＳ 明朝" w:hAnsi="ＭＳ 明朝" w:hint="eastAsia"/>
                <w:szCs w:val="21"/>
              </w:rPr>
              <w:t xml:space="preserve"> </w:t>
            </w:r>
            <w:r w:rsidRPr="00B42C20">
              <w:rPr>
                <w:rFonts w:ascii="ＭＳ 明朝" w:hAnsi="ＭＳ 明朝" w:hint="eastAsia"/>
                <w:szCs w:val="21"/>
              </w:rPr>
              <w:t>全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作動圧力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67D8" w:rsidRPr="00B42C20" w:rsidRDefault="00C53E1D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ｋPa</w:t>
            </w:r>
          </w:p>
        </w:tc>
        <w:tc>
          <w:tcPr>
            <w:tcW w:w="2457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可燃性蒸気回収設備</w:t>
            </w: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BC1A64" w:rsidRPr="00B42C20" w:rsidTr="00691BA0">
        <w:trPr>
          <w:trHeight w:val="450"/>
        </w:trPr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C1A64" w:rsidRPr="00B42C20" w:rsidRDefault="00BC1A64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BC1A64" w:rsidRPr="00B42C20" w:rsidRDefault="00BC1A64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有効吹き出し面積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1A64" w:rsidRPr="00B42C20" w:rsidRDefault="00BC1A64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ｃ㎡</w:t>
            </w:r>
          </w:p>
        </w:tc>
        <w:tc>
          <w:tcPr>
            <w:tcW w:w="1425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4" w:rsidRPr="00B42C20" w:rsidRDefault="00BC1A64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給油設備</w:t>
            </w:r>
          </w:p>
        </w:tc>
        <w:tc>
          <w:tcPr>
            <w:tcW w:w="26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64" w:rsidRPr="00B42C20" w:rsidRDefault="00BC1A64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有(航空機・船舶)・無</w:t>
            </w:r>
          </w:p>
        </w:tc>
      </w:tr>
      <w:tr w:rsidR="004E67D8" w:rsidRPr="00B42C20" w:rsidTr="00691BA0">
        <w:trPr>
          <w:trHeight w:val="450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側　面　枠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E67D8" w:rsidRPr="00B42C20" w:rsidRDefault="004E67D8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材質記号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E67D8" w:rsidRPr="00B42C20" w:rsidRDefault="00BC1A64" w:rsidP="001E21B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備　　　　　　考</w:t>
            </w:r>
          </w:p>
        </w:tc>
        <w:tc>
          <w:tcPr>
            <w:tcW w:w="3698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45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引張り強さ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N/ｍ㎡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9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45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jc w:val="right"/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9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450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取付角度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9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E67D8" w:rsidRPr="00B42C20" w:rsidTr="00691BA0">
        <w:trPr>
          <w:trHeight w:val="45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7D8" w:rsidRPr="00B42C20" w:rsidRDefault="004E67D8" w:rsidP="001E21B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B42C20">
              <w:rPr>
                <w:rFonts w:ascii="ＭＳ 明朝" w:hAnsi="ＭＳ 明朝" w:hint="eastAsia"/>
                <w:szCs w:val="21"/>
              </w:rPr>
              <w:t>接地角度</w:t>
            </w:r>
          </w:p>
        </w:tc>
        <w:tc>
          <w:tcPr>
            <w:tcW w:w="18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9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D8" w:rsidRPr="00B42C20" w:rsidRDefault="004E67D8" w:rsidP="001E21B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91BA0" w:rsidRPr="00B42C20" w:rsidTr="0082356E">
        <w:tc>
          <w:tcPr>
            <w:tcW w:w="84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1BA0" w:rsidRPr="00B42C20" w:rsidRDefault="00691BA0" w:rsidP="004E67D8">
            <w:pPr>
              <w:rPr>
                <w:rFonts w:ascii="ＭＳ 明朝" w:hAnsi="ＭＳ 明朝"/>
              </w:rPr>
            </w:pPr>
            <w:r w:rsidRPr="00B42C20">
              <w:rPr>
                <w:rFonts w:ascii="ＭＳ 明朝" w:hAnsi="ＭＳ 明朝" w:hint="eastAsia"/>
              </w:rPr>
              <w:t>備考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2C20">
              <w:rPr>
                <w:rFonts w:ascii="ＭＳ 明朝" w:hAnsi="ＭＳ 明朝" w:hint="eastAsia"/>
              </w:rPr>
              <w:t>１　この用紙の大きさは、日本</w:t>
            </w:r>
            <w:r>
              <w:rPr>
                <w:rFonts w:ascii="ＭＳ 明朝" w:hAnsi="ＭＳ 明朝" w:hint="eastAsia"/>
              </w:rPr>
              <w:t>産業</w:t>
            </w:r>
            <w:r w:rsidRPr="00B42C20">
              <w:rPr>
                <w:rFonts w:ascii="ＭＳ 明朝" w:hAnsi="ＭＳ 明朝" w:hint="eastAsia"/>
              </w:rPr>
              <w:t>規格</w:t>
            </w:r>
            <w:r>
              <w:rPr>
                <w:rFonts w:ascii="ＭＳ 明朝" w:hAnsi="ＭＳ 明朝" w:hint="eastAsia"/>
              </w:rPr>
              <w:t>Ａ</w:t>
            </w:r>
            <w:r w:rsidRPr="00B42C20">
              <w:rPr>
                <w:rFonts w:ascii="ＭＳ 明朝" w:hAnsi="ＭＳ 明朝" w:hint="eastAsia"/>
              </w:rPr>
              <w:t>４とすること。</w:t>
            </w:r>
          </w:p>
        </w:tc>
      </w:tr>
    </w:tbl>
    <w:p w:rsidR="004E67D8" w:rsidRPr="005F3CFA" w:rsidRDefault="004E67D8" w:rsidP="004E67D8">
      <w:pPr>
        <w:spacing w:line="320" w:lineRule="exact"/>
        <w:rPr>
          <w:rFonts w:ascii="ＭＳ 明朝" w:hAnsi="ＭＳ 明朝"/>
          <w:szCs w:val="21"/>
        </w:rPr>
      </w:pPr>
    </w:p>
    <w:p w:rsidR="004E67D8" w:rsidRPr="004E67D8" w:rsidRDefault="004E67D8">
      <w:pPr>
        <w:rPr>
          <w:rFonts w:hint="eastAsia"/>
        </w:rPr>
      </w:pPr>
      <w:bookmarkStart w:id="0" w:name="_GoBack"/>
      <w:bookmarkEnd w:id="0"/>
    </w:p>
    <w:sectPr w:rsidR="004E67D8" w:rsidRPr="004E67D8" w:rsidSect="00EF4E7D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7D8"/>
    <w:rsid w:val="001E21B3"/>
    <w:rsid w:val="002334BA"/>
    <w:rsid w:val="004E67D8"/>
    <w:rsid w:val="00691BA0"/>
    <w:rsid w:val="00723D1E"/>
    <w:rsid w:val="00787AA4"/>
    <w:rsid w:val="00A97B62"/>
    <w:rsid w:val="00B42C20"/>
    <w:rsid w:val="00BC1A64"/>
    <w:rsid w:val="00C076F4"/>
    <w:rsid w:val="00C30BB5"/>
    <w:rsid w:val="00C53E1D"/>
    <w:rsid w:val="00D64FCC"/>
    <w:rsid w:val="00E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54C39"/>
  <w15:chartTrackingRefBased/>
  <w15:docId w15:val="{45B27F49-D6E9-48BA-AE2C-EB0E6B9A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76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 </dc:creator>
  <cp:keywords/>
  <dc:description/>
  <cp:lastModifiedBy>yobo</cp:lastModifiedBy>
  <cp:revision>2</cp:revision>
  <cp:lastPrinted>2006-09-22T06:07:00Z</cp:lastPrinted>
  <dcterms:created xsi:type="dcterms:W3CDTF">2019-06-26T01:19:00Z</dcterms:created>
  <dcterms:modified xsi:type="dcterms:W3CDTF">2019-06-26T01:19:00Z</dcterms:modified>
</cp:coreProperties>
</file>